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FF54E8" w:rsidP="0009471D">
      <w:pPr>
        <w:pStyle w:val="NoSpacing"/>
        <w:jc w:val="right"/>
        <w:rPr>
          <w:sz w:val="28"/>
          <w:szCs w:val="28"/>
        </w:rPr>
      </w:pPr>
      <w:r w:rsidRPr="00FF54E8">
        <w:rPr>
          <w:sz w:val="28"/>
          <w:szCs w:val="28"/>
        </w:rPr>
        <w:t>Дело № 5-</w:t>
      </w:r>
      <w:r w:rsidRPr="00FF54E8" w:rsidR="00A13E4B">
        <w:rPr>
          <w:color w:val="FF0000"/>
          <w:sz w:val="28"/>
          <w:szCs w:val="28"/>
        </w:rPr>
        <w:t>660</w:t>
      </w:r>
      <w:r w:rsidRPr="00FF54E8" w:rsidR="0009471D">
        <w:rPr>
          <w:color w:val="FF0000"/>
          <w:sz w:val="28"/>
          <w:szCs w:val="28"/>
        </w:rPr>
        <w:t>-2106</w:t>
      </w:r>
      <w:r w:rsidRPr="00FF54E8">
        <w:rPr>
          <w:sz w:val="28"/>
          <w:szCs w:val="28"/>
        </w:rPr>
        <w:t>/2025</w:t>
      </w:r>
    </w:p>
    <w:p w:rsidR="00F5692C" w:rsidRPr="00FF54E8" w:rsidP="0009471D">
      <w:pPr>
        <w:pStyle w:val="NoSpacing"/>
        <w:jc w:val="right"/>
        <w:rPr>
          <w:sz w:val="28"/>
          <w:szCs w:val="28"/>
        </w:rPr>
      </w:pPr>
      <w:r w:rsidRPr="00FF54E8">
        <w:rPr>
          <w:sz w:val="28"/>
          <w:szCs w:val="28"/>
        </w:rPr>
        <w:t>86MS0046-01-2025-004332-96</w:t>
      </w:r>
    </w:p>
    <w:p w:rsidR="0009471D" w:rsidRPr="00FF54E8" w:rsidP="0009471D">
      <w:pPr>
        <w:pStyle w:val="NoSpacing"/>
        <w:jc w:val="right"/>
        <w:rPr>
          <w:sz w:val="28"/>
          <w:szCs w:val="28"/>
        </w:rPr>
      </w:pPr>
    </w:p>
    <w:p w:rsidR="00F5692C" w:rsidRPr="00FF54E8" w:rsidP="0009471D">
      <w:pPr>
        <w:pStyle w:val="NoSpacing"/>
        <w:jc w:val="center"/>
        <w:rPr>
          <w:sz w:val="28"/>
          <w:szCs w:val="28"/>
        </w:rPr>
      </w:pPr>
      <w:r w:rsidRPr="00FF54E8">
        <w:rPr>
          <w:sz w:val="28"/>
          <w:szCs w:val="28"/>
        </w:rPr>
        <w:t>ПОСТАНОВЛЕНИЕ</w:t>
      </w:r>
    </w:p>
    <w:p w:rsidR="00F5692C" w:rsidRPr="00FF54E8" w:rsidP="0009471D">
      <w:pPr>
        <w:pStyle w:val="NoSpacing"/>
        <w:jc w:val="center"/>
        <w:rPr>
          <w:sz w:val="28"/>
          <w:szCs w:val="28"/>
        </w:rPr>
      </w:pPr>
      <w:r w:rsidRPr="00FF54E8">
        <w:rPr>
          <w:sz w:val="28"/>
          <w:szCs w:val="28"/>
        </w:rPr>
        <w:t>по делу об административном правонарушении</w:t>
      </w:r>
    </w:p>
    <w:p w:rsidR="00F5692C" w:rsidRPr="00FF54E8" w:rsidP="0009471D">
      <w:pPr>
        <w:pStyle w:val="NoSpacing"/>
        <w:jc w:val="both"/>
        <w:rPr>
          <w:sz w:val="28"/>
          <w:szCs w:val="28"/>
        </w:rPr>
      </w:pPr>
    </w:p>
    <w:p w:rsidR="00F5692C" w:rsidRPr="00FF54E8" w:rsidP="0009471D">
      <w:pPr>
        <w:pStyle w:val="NoSpacing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        г. Нижневартовск</w:t>
      </w:r>
      <w:r w:rsidRPr="00FF54E8" w:rsidR="0009471D">
        <w:rPr>
          <w:sz w:val="28"/>
          <w:szCs w:val="28"/>
        </w:rPr>
        <w:t xml:space="preserve">                                                                              23 июля 2025 года</w:t>
      </w:r>
    </w:p>
    <w:p w:rsidR="00F5692C" w:rsidRPr="00FF54E8" w:rsidP="0009471D">
      <w:pPr>
        <w:pStyle w:val="NoSpacing"/>
        <w:jc w:val="both"/>
        <w:rPr>
          <w:sz w:val="28"/>
          <w:szCs w:val="28"/>
        </w:rPr>
      </w:pPr>
    </w:p>
    <w:p w:rsidR="0009471D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Мировой судья судебного участка </w:t>
      </w:r>
      <w:r w:rsidRPr="00FF54E8">
        <w:rPr>
          <w:rFonts w:eastAsia="Segoe UI Symbol"/>
          <w:sz w:val="28"/>
          <w:szCs w:val="28"/>
        </w:rPr>
        <w:t>№</w:t>
      </w:r>
      <w:r w:rsidRPr="00FF54E8">
        <w:rPr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692C" w:rsidRPr="00FF54E8" w:rsidP="0009471D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FF54E8">
        <w:rPr>
          <w:color w:val="FF0000"/>
          <w:sz w:val="28"/>
          <w:szCs w:val="28"/>
        </w:rPr>
        <w:t>Ивановой Светланы Юр</w:t>
      </w:r>
      <w:r w:rsidRPr="00FF54E8">
        <w:rPr>
          <w:color w:val="FF0000"/>
          <w:sz w:val="28"/>
          <w:szCs w:val="28"/>
        </w:rPr>
        <w:t xml:space="preserve">ьевны, </w:t>
      </w:r>
      <w:r>
        <w:rPr>
          <w:color w:val="FF0000"/>
          <w:sz w:val="28"/>
          <w:szCs w:val="28"/>
        </w:rPr>
        <w:t>*</w:t>
      </w:r>
      <w:r w:rsidRPr="00FF54E8" w:rsidR="0009471D">
        <w:rPr>
          <w:color w:val="FF0000"/>
          <w:sz w:val="28"/>
          <w:szCs w:val="28"/>
        </w:rPr>
        <w:t xml:space="preserve"> </w:t>
      </w:r>
      <w:r w:rsidRPr="00FF54E8" w:rsidR="0009471D">
        <w:rPr>
          <w:sz w:val="28"/>
          <w:szCs w:val="28"/>
        </w:rPr>
        <w:t>года рождения, урожен</w:t>
      </w:r>
      <w:r w:rsidRPr="00FF54E8">
        <w:rPr>
          <w:sz w:val="28"/>
          <w:szCs w:val="28"/>
        </w:rPr>
        <w:t>ки</w:t>
      </w:r>
      <w:r w:rsidRPr="00FF54E8" w:rsidR="0009471D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</w:t>
      </w:r>
      <w:r w:rsidRPr="00FF54E8" w:rsidR="0009471D">
        <w:rPr>
          <w:sz w:val="28"/>
          <w:szCs w:val="28"/>
        </w:rPr>
        <w:t>, зарегистрированно</w:t>
      </w:r>
      <w:r w:rsidRPr="00FF54E8">
        <w:rPr>
          <w:sz w:val="28"/>
          <w:szCs w:val="28"/>
        </w:rPr>
        <w:t>й</w:t>
      </w:r>
      <w:r w:rsidRPr="00FF54E8" w:rsidR="0009471D">
        <w:rPr>
          <w:sz w:val="28"/>
          <w:szCs w:val="28"/>
        </w:rPr>
        <w:t xml:space="preserve"> и проживающе</w:t>
      </w:r>
      <w:r w:rsidRPr="00FF54E8">
        <w:rPr>
          <w:sz w:val="28"/>
          <w:szCs w:val="28"/>
        </w:rPr>
        <w:t>й</w:t>
      </w:r>
      <w:r w:rsidRPr="00FF54E8" w:rsidR="0009471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FF54E8" w:rsidR="0009471D">
        <w:rPr>
          <w:sz w:val="28"/>
          <w:szCs w:val="28"/>
        </w:rPr>
        <w:t xml:space="preserve">, водительское удостоверение: </w:t>
      </w:r>
      <w:r>
        <w:rPr>
          <w:color w:val="FF0000"/>
          <w:sz w:val="28"/>
          <w:szCs w:val="28"/>
        </w:rPr>
        <w:t>*</w:t>
      </w:r>
    </w:p>
    <w:p w:rsidR="00FF54E8" w:rsidRPr="00FF54E8" w:rsidP="0009471D">
      <w:pPr>
        <w:pStyle w:val="NoSpacing"/>
        <w:ind w:firstLine="567"/>
        <w:jc w:val="both"/>
        <w:rPr>
          <w:color w:val="FF0000"/>
          <w:sz w:val="28"/>
          <w:szCs w:val="28"/>
        </w:rPr>
      </w:pPr>
    </w:p>
    <w:p w:rsidR="00F5692C" w:rsidRPr="00FF54E8" w:rsidP="0009471D">
      <w:pPr>
        <w:pStyle w:val="NoSpacing"/>
        <w:jc w:val="center"/>
        <w:rPr>
          <w:sz w:val="28"/>
          <w:szCs w:val="28"/>
        </w:rPr>
      </w:pPr>
      <w:r w:rsidRPr="00FF54E8">
        <w:rPr>
          <w:sz w:val="28"/>
          <w:szCs w:val="28"/>
        </w:rPr>
        <w:t>УСТАНОВИЛ:</w:t>
      </w:r>
    </w:p>
    <w:p w:rsidR="00F5692C" w:rsidRPr="00FF54E8" w:rsidP="0009471D">
      <w:pPr>
        <w:pStyle w:val="NoSpacing"/>
        <w:jc w:val="both"/>
        <w:rPr>
          <w:sz w:val="28"/>
          <w:szCs w:val="28"/>
        </w:rPr>
      </w:pP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FF54E8">
        <w:rPr>
          <w:color w:val="FF0000"/>
          <w:sz w:val="28"/>
          <w:szCs w:val="28"/>
        </w:rPr>
        <w:t>Иванова С.Ю</w:t>
      </w:r>
      <w:r w:rsidRPr="00FF54E8">
        <w:rPr>
          <w:sz w:val="28"/>
          <w:szCs w:val="28"/>
        </w:rPr>
        <w:t xml:space="preserve">., </w:t>
      </w:r>
      <w:r w:rsidRPr="00FF54E8">
        <w:rPr>
          <w:color w:val="FF0000"/>
          <w:sz w:val="28"/>
          <w:szCs w:val="28"/>
        </w:rPr>
        <w:t>29.06</w:t>
      </w:r>
      <w:r w:rsidRPr="00FF54E8" w:rsidR="0009471D">
        <w:rPr>
          <w:color w:val="FF0000"/>
          <w:sz w:val="28"/>
          <w:szCs w:val="28"/>
        </w:rPr>
        <w:t>.2</w:t>
      </w:r>
      <w:r w:rsidRPr="00FF54E8">
        <w:rPr>
          <w:color w:val="FF0000"/>
          <w:sz w:val="28"/>
          <w:szCs w:val="28"/>
        </w:rPr>
        <w:t>0</w:t>
      </w:r>
      <w:r w:rsidRPr="00FF54E8">
        <w:rPr>
          <w:color w:val="FF0000"/>
          <w:sz w:val="28"/>
          <w:szCs w:val="28"/>
        </w:rPr>
        <w:t>25</w:t>
      </w:r>
      <w:r w:rsidRPr="00FF54E8">
        <w:rPr>
          <w:sz w:val="28"/>
          <w:szCs w:val="28"/>
        </w:rPr>
        <w:t xml:space="preserve"> в 20 час. 36 мин. в районе д. 63 по ул. </w:t>
      </w:r>
      <w:r w:rsidRPr="00FF54E8" w:rsidR="0009471D">
        <w:rPr>
          <w:sz w:val="28"/>
          <w:szCs w:val="28"/>
        </w:rPr>
        <w:t>Интернациональная</w:t>
      </w:r>
      <w:r w:rsidRPr="00FF54E8">
        <w:rPr>
          <w:sz w:val="28"/>
          <w:szCs w:val="28"/>
        </w:rPr>
        <w:t xml:space="preserve"> в г. Нижневартовске, управляла транспортным средством «</w:t>
      </w:r>
      <w:r>
        <w:rPr>
          <w:color w:val="FF0000"/>
          <w:sz w:val="28"/>
          <w:szCs w:val="28"/>
        </w:rPr>
        <w:t>*</w:t>
      </w:r>
      <w:r w:rsidRPr="00FF54E8">
        <w:rPr>
          <w:sz w:val="28"/>
          <w:szCs w:val="28"/>
        </w:rPr>
        <w:t xml:space="preserve">»,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FF54E8">
        <w:rPr>
          <w:sz w:val="28"/>
          <w:szCs w:val="28"/>
        </w:rPr>
        <w:t xml:space="preserve"> </w:t>
      </w:r>
      <w:r w:rsidRPr="00FF54E8" w:rsidR="0009471D">
        <w:rPr>
          <w:sz w:val="28"/>
          <w:szCs w:val="28"/>
        </w:rPr>
        <w:t>находясь в состоянии опьянения, чем нарушил</w:t>
      </w:r>
      <w:r w:rsidRPr="00FF54E8">
        <w:rPr>
          <w:sz w:val="28"/>
          <w:szCs w:val="28"/>
        </w:rPr>
        <w:t>а</w:t>
      </w:r>
      <w:r w:rsidRPr="00FF54E8" w:rsidR="0009471D">
        <w:rPr>
          <w:sz w:val="28"/>
          <w:szCs w:val="28"/>
        </w:rPr>
        <w:t xml:space="preserve"> п. 2.7 ПДД.</w:t>
      </w:r>
      <w:r w:rsidRPr="00FF54E8" w:rsidR="0009471D">
        <w:rPr>
          <w:sz w:val="28"/>
          <w:szCs w:val="28"/>
          <w:shd w:val="clear" w:color="auto" w:fill="FFFFFF"/>
        </w:rPr>
        <w:t xml:space="preserve"> Признаки опьянения: </w:t>
      </w:r>
      <w:r w:rsidRPr="00FF54E8" w:rsidR="0009471D">
        <w:rPr>
          <w:color w:val="FF0000"/>
          <w:sz w:val="28"/>
          <w:szCs w:val="28"/>
          <w:shd w:val="clear" w:color="auto" w:fill="FFFFFF"/>
        </w:rPr>
        <w:t>запах алкоголя изо рта</w:t>
      </w:r>
      <w:r w:rsidRPr="00FF54E8" w:rsidR="0009471D">
        <w:rPr>
          <w:sz w:val="28"/>
          <w:szCs w:val="28"/>
          <w:shd w:val="clear" w:color="auto" w:fill="FFFFFF"/>
        </w:rPr>
        <w:t>. Указанные действия не содержат уголовно наказуемого деяния</w:t>
      </w:r>
      <w:r w:rsidRPr="00FF54E8">
        <w:rPr>
          <w:sz w:val="28"/>
          <w:szCs w:val="28"/>
          <w:shd w:val="clear" w:color="auto" w:fill="FFFFFF"/>
        </w:rPr>
        <w:t>.</w:t>
      </w:r>
    </w:p>
    <w:p w:rsidR="00F5692C" w:rsidRPr="00FF54E8" w:rsidP="00FF54E8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FF54E8">
        <w:rPr>
          <w:color w:val="FF0000"/>
          <w:sz w:val="28"/>
          <w:szCs w:val="28"/>
        </w:rPr>
        <w:t>Иванова С.Ю</w:t>
      </w:r>
      <w:r w:rsidRPr="00FF54E8" w:rsidR="0009471D">
        <w:rPr>
          <w:bCs/>
          <w:color w:val="FF0000"/>
          <w:sz w:val="28"/>
          <w:szCs w:val="28"/>
        </w:rPr>
        <w:t xml:space="preserve">. </w:t>
      </w:r>
      <w:r w:rsidRPr="00FF54E8" w:rsidR="00FF54E8">
        <w:rPr>
          <w:bCs/>
          <w:color w:val="FF0000"/>
          <w:sz w:val="28"/>
          <w:szCs w:val="28"/>
        </w:rPr>
        <w:t>в судебном заседании факт совершения административного правонарушения признала.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Мировой судья</w:t>
      </w:r>
      <w:r w:rsidRPr="00FF54E8" w:rsidR="00FF54E8">
        <w:rPr>
          <w:sz w:val="28"/>
          <w:szCs w:val="28"/>
        </w:rPr>
        <w:t>, заслушав Иванову С.Ю.,</w:t>
      </w:r>
      <w:r w:rsidRPr="00FF54E8">
        <w:rPr>
          <w:sz w:val="28"/>
          <w:szCs w:val="28"/>
        </w:rPr>
        <w:t xml:space="preserve"> исследовал материалы дела: </w:t>
      </w:r>
    </w:p>
    <w:p w:rsidR="00F5692C" w:rsidRPr="00FF54E8" w:rsidP="0009471D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FF54E8">
        <w:rPr>
          <w:sz w:val="28"/>
          <w:szCs w:val="28"/>
        </w:rPr>
        <w:t xml:space="preserve">протокол </w:t>
      </w:r>
      <w:r w:rsidRPr="00FF54E8">
        <w:rPr>
          <w:color w:val="FF0000"/>
          <w:sz w:val="28"/>
          <w:szCs w:val="28"/>
        </w:rPr>
        <w:t>86 Х</w:t>
      </w:r>
      <w:r w:rsidRPr="00FF54E8">
        <w:rPr>
          <w:color w:val="FF0000"/>
          <w:sz w:val="28"/>
          <w:szCs w:val="28"/>
        </w:rPr>
        <w:t xml:space="preserve">М </w:t>
      </w:r>
      <w:r w:rsidRPr="00FF54E8" w:rsidR="006643D9">
        <w:rPr>
          <w:color w:val="FF0000"/>
          <w:sz w:val="28"/>
          <w:szCs w:val="28"/>
        </w:rPr>
        <w:t>598684 от 29</w:t>
      </w:r>
      <w:r w:rsidRPr="00FF54E8" w:rsidR="0009471D">
        <w:rPr>
          <w:color w:val="FF0000"/>
          <w:sz w:val="28"/>
          <w:szCs w:val="28"/>
        </w:rPr>
        <w:t>.06</w:t>
      </w:r>
      <w:r w:rsidRPr="00FF54E8">
        <w:rPr>
          <w:color w:val="FF0000"/>
          <w:sz w:val="28"/>
          <w:szCs w:val="28"/>
        </w:rPr>
        <w:t>.2025</w:t>
      </w:r>
      <w:r w:rsidRPr="00FF54E8">
        <w:rPr>
          <w:sz w:val="28"/>
          <w:szCs w:val="28"/>
        </w:rPr>
        <w:t xml:space="preserve"> </w:t>
      </w:r>
      <w:r w:rsidRPr="00FF54E8">
        <w:rPr>
          <w:bCs/>
          <w:sz w:val="28"/>
          <w:szCs w:val="28"/>
        </w:rPr>
        <w:t xml:space="preserve">об административном правонарушении, </w:t>
      </w:r>
      <w:r w:rsidRPr="00FF54E8" w:rsidR="0009471D">
        <w:rPr>
          <w:sz w:val="28"/>
          <w:szCs w:val="28"/>
        </w:rPr>
        <w:t xml:space="preserve">с указанием у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09471D">
        <w:rPr>
          <w:sz w:val="28"/>
          <w:szCs w:val="28"/>
        </w:rPr>
        <w:t>. признака опьянения:</w:t>
      </w:r>
      <w:r w:rsidRPr="00FF54E8" w:rsidR="0009471D">
        <w:rPr>
          <w:b/>
          <w:sz w:val="28"/>
          <w:szCs w:val="28"/>
        </w:rPr>
        <w:t xml:space="preserve"> </w:t>
      </w:r>
      <w:r w:rsidRPr="00FF54E8" w:rsidR="0009471D">
        <w:rPr>
          <w:color w:val="FF0000"/>
          <w:sz w:val="28"/>
          <w:szCs w:val="28"/>
          <w:shd w:val="clear" w:color="auto" w:fill="FFFFFF"/>
        </w:rPr>
        <w:t>запах алкоголя изо рта</w:t>
      </w:r>
      <w:r w:rsidRPr="00FF54E8" w:rsidR="0009471D">
        <w:rPr>
          <w:sz w:val="28"/>
          <w:szCs w:val="28"/>
        </w:rPr>
        <w:t xml:space="preserve">.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09471D">
        <w:rPr>
          <w:sz w:val="28"/>
          <w:szCs w:val="28"/>
        </w:rPr>
        <w:t xml:space="preserve"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</w:t>
      </w:r>
      <w:r w:rsidRPr="00FF54E8" w:rsidR="006643D9">
        <w:rPr>
          <w:sz w:val="28"/>
          <w:szCs w:val="28"/>
        </w:rPr>
        <w:t>ее</w:t>
      </w:r>
      <w:r w:rsidRPr="00FF54E8" w:rsidR="0009471D">
        <w:rPr>
          <w:sz w:val="28"/>
          <w:szCs w:val="28"/>
        </w:rPr>
        <w:t xml:space="preserve"> подписи. Процессуальные действия зафиксированы на видео, диск с видеозаписью приобщен к материалам дела</w:t>
      </w:r>
      <w:r w:rsidRPr="00FF54E8">
        <w:rPr>
          <w:sz w:val="28"/>
          <w:szCs w:val="28"/>
        </w:rPr>
        <w:t>;</w:t>
      </w:r>
    </w:p>
    <w:p w:rsidR="006643D9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протокол </w:t>
      </w:r>
      <w:r w:rsidRPr="00FF54E8">
        <w:rPr>
          <w:color w:val="FF0000"/>
          <w:sz w:val="28"/>
          <w:szCs w:val="28"/>
        </w:rPr>
        <w:t>86 СЛ № 047320 от 29.06.2025</w:t>
      </w:r>
      <w:r w:rsidRPr="00FF54E8">
        <w:rPr>
          <w:sz w:val="28"/>
          <w:szCs w:val="28"/>
        </w:rPr>
        <w:t xml:space="preserve"> об отстранении </w:t>
      </w:r>
      <w:r w:rsidRPr="00FF54E8">
        <w:rPr>
          <w:color w:val="FF0000"/>
          <w:sz w:val="28"/>
          <w:szCs w:val="28"/>
        </w:rPr>
        <w:t>Ивановой С.Ю</w:t>
      </w:r>
      <w:r w:rsidRPr="00FF54E8">
        <w:rPr>
          <w:sz w:val="28"/>
          <w:szCs w:val="28"/>
        </w:rPr>
        <w:t>. от управления транспортным средством, согласно которому основанием для ее отстранения послужило наличие достаточных оснований полгать, что лицо,</w:t>
      </w:r>
      <w:r w:rsidRPr="00FF54E8">
        <w:rPr>
          <w:sz w:val="28"/>
          <w:szCs w:val="28"/>
        </w:rPr>
        <w:t xml:space="preserve"> которое управляет транспортным средством, находится в состоянии опьянения при наличии признаков: </w:t>
      </w:r>
      <w:r w:rsidRPr="00FF54E8">
        <w:rPr>
          <w:color w:val="FF0000"/>
          <w:sz w:val="28"/>
          <w:szCs w:val="28"/>
        </w:rPr>
        <w:t>запах алкоголя изо рта</w:t>
      </w:r>
      <w:r w:rsidRPr="00FF54E8">
        <w:rPr>
          <w:sz w:val="28"/>
          <w:szCs w:val="28"/>
        </w:rPr>
        <w:t>;</w:t>
      </w:r>
    </w:p>
    <w:p w:rsidR="006643D9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акт </w:t>
      </w:r>
      <w:r w:rsidRPr="00FF54E8">
        <w:rPr>
          <w:color w:val="FF0000"/>
          <w:sz w:val="28"/>
          <w:szCs w:val="28"/>
        </w:rPr>
        <w:t>86 ГП № 076050 от 29.06.2025</w:t>
      </w:r>
      <w:r w:rsidRPr="00FF54E8">
        <w:rPr>
          <w:sz w:val="28"/>
          <w:szCs w:val="28"/>
        </w:rPr>
        <w:t xml:space="preserve"> освидетельствования на состояние алкогольного опьянения, согласно которому у </w:t>
      </w:r>
      <w:r w:rsidRPr="00FF54E8">
        <w:rPr>
          <w:color w:val="FF0000"/>
          <w:sz w:val="28"/>
          <w:szCs w:val="28"/>
        </w:rPr>
        <w:t>Ивановой С.Ю</w:t>
      </w:r>
      <w:r w:rsidRPr="00FF54E8">
        <w:rPr>
          <w:sz w:val="28"/>
          <w:szCs w:val="28"/>
        </w:rPr>
        <w:t>. установлен</w:t>
      </w:r>
      <w:r w:rsidRPr="00FF54E8">
        <w:rPr>
          <w:sz w:val="28"/>
          <w:szCs w:val="28"/>
        </w:rPr>
        <w:t xml:space="preserve">о состояние алкогольного опьянения. Показания алкометра </w:t>
      </w:r>
      <w:r w:rsidRPr="00FF54E8">
        <w:rPr>
          <w:color w:val="FF0000"/>
          <w:sz w:val="28"/>
          <w:szCs w:val="28"/>
          <w:lang w:val="en-US"/>
        </w:rPr>
        <w:t>PRO</w:t>
      </w:r>
      <w:r w:rsidRPr="00FF54E8">
        <w:rPr>
          <w:color w:val="FF0000"/>
          <w:sz w:val="28"/>
          <w:szCs w:val="28"/>
        </w:rPr>
        <w:t xml:space="preserve">-100 </w:t>
      </w:r>
      <w:r w:rsidRPr="00FF54E8">
        <w:rPr>
          <w:color w:val="FF0000"/>
          <w:sz w:val="28"/>
          <w:szCs w:val="28"/>
          <w:lang w:val="en-US"/>
        </w:rPr>
        <w:t>touch</w:t>
      </w:r>
      <w:r w:rsidRPr="00FF54E8">
        <w:rPr>
          <w:color w:val="FF0000"/>
          <w:sz w:val="28"/>
          <w:szCs w:val="28"/>
        </w:rPr>
        <w:t>-</w:t>
      </w:r>
      <w:r w:rsidRPr="00FF54E8">
        <w:rPr>
          <w:color w:val="FF0000"/>
          <w:sz w:val="28"/>
          <w:szCs w:val="28"/>
          <w:lang w:val="en-US"/>
        </w:rPr>
        <w:t>k</w:t>
      </w:r>
      <w:r w:rsidRPr="00FF54E8">
        <w:rPr>
          <w:color w:val="FF0000"/>
          <w:sz w:val="28"/>
          <w:szCs w:val="28"/>
        </w:rPr>
        <w:t xml:space="preserve"> заводской номер 906350</w:t>
      </w:r>
      <w:r w:rsidRPr="00FF54E8">
        <w:rPr>
          <w:sz w:val="28"/>
          <w:szCs w:val="28"/>
        </w:rPr>
        <w:t xml:space="preserve">, составили </w:t>
      </w:r>
      <w:r w:rsidRPr="00FF54E8">
        <w:rPr>
          <w:color w:val="FF0000"/>
          <w:sz w:val="28"/>
          <w:szCs w:val="28"/>
        </w:rPr>
        <w:t xml:space="preserve">0,585 </w:t>
      </w:r>
      <w:r w:rsidRPr="00FF54E8">
        <w:rPr>
          <w:sz w:val="28"/>
          <w:szCs w:val="28"/>
        </w:rPr>
        <w:t xml:space="preserve">мг/л. С результатом освидетельствование на состояние алкогольного опьянения </w:t>
      </w:r>
      <w:r w:rsidRPr="00FF54E8">
        <w:rPr>
          <w:color w:val="FF0000"/>
          <w:sz w:val="28"/>
          <w:szCs w:val="28"/>
        </w:rPr>
        <w:t>Иванова С.Ю</w:t>
      </w:r>
      <w:r w:rsidRPr="00FF54E8">
        <w:rPr>
          <w:sz w:val="28"/>
          <w:szCs w:val="28"/>
        </w:rPr>
        <w:t>. согласилась, что собственноручно зафиксировала в указан</w:t>
      </w:r>
      <w:r w:rsidRPr="00FF54E8">
        <w:rPr>
          <w:sz w:val="28"/>
          <w:szCs w:val="28"/>
        </w:rPr>
        <w:t>ном акте;</w:t>
      </w:r>
    </w:p>
    <w:p w:rsidR="006643D9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показания прибора (бумажный носитель) алкометра </w:t>
      </w:r>
      <w:r w:rsidRPr="00FF54E8">
        <w:rPr>
          <w:color w:val="FF0000"/>
          <w:sz w:val="28"/>
          <w:szCs w:val="28"/>
          <w:lang w:val="en-US"/>
        </w:rPr>
        <w:t>PRO</w:t>
      </w:r>
      <w:r w:rsidRPr="00FF54E8">
        <w:rPr>
          <w:color w:val="FF0000"/>
          <w:sz w:val="28"/>
          <w:szCs w:val="28"/>
        </w:rPr>
        <w:t xml:space="preserve">-100 </w:t>
      </w:r>
      <w:r w:rsidRPr="00FF54E8">
        <w:rPr>
          <w:color w:val="FF0000"/>
          <w:sz w:val="28"/>
          <w:szCs w:val="28"/>
          <w:lang w:val="en-US"/>
        </w:rPr>
        <w:t>touch</w:t>
      </w:r>
      <w:r w:rsidRPr="00FF54E8">
        <w:rPr>
          <w:color w:val="FF0000"/>
          <w:sz w:val="28"/>
          <w:szCs w:val="28"/>
        </w:rPr>
        <w:t>-</w:t>
      </w:r>
      <w:r w:rsidRPr="00FF54E8">
        <w:rPr>
          <w:color w:val="FF0000"/>
          <w:sz w:val="28"/>
          <w:szCs w:val="28"/>
          <w:lang w:val="en-US"/>
        </w:rPr>
        <w:t>k</w:t>
      </w:r>
      <w:r w:rsidRPr="00FF54E8">
        <w:rPr>
          <w:color w:val="FF0000"/>
          <w:sz w:val="28"/>
          <w:szCs w:val="28"/>
        </w:rPr>
        <w:t xml:space="preserve"> заводской номер 906350</w:t>
      </w:r>
      <w:r w:rsidRPr="00FF54E8">
        <w:rPr>
          <w:sz w:val="28"/>
          <w:szCs w:val="28"/>
        </w:rPr>
        <w:t xml:space="preserve">, выход тест </w:t>
      </w:r>
      <w:r w:rsidRPr="00FF54E8">
        <w:rPr>
          <w:color w:val="FF0000"/>
          <w:sz w:val="28"/>
          <w:szCs w:val="28"/>
        </w:rPr>
        <w:t xml:space="preserve">0,585 </w:t>
      </w:r>
      <w:r w:rsidRPr="00FF54E8">
        <w:rPr>
          <w:sz w:val="28"/>
          <w:szCs w:val="28"/>
        </w:rPr>
        <w:t xml:space="preserve">мг/л. Дата калибровки /поверки </w:t>
      </w:r>
      <w:r w:rsidRPr="00FF54E8">
        <w:rPr>
          <w:color w:val="FF0000"/>
          <w:sz w:val="28"/>
          <w:szCs w:val="28"/>
        </w:rPr>
        <w:t>24.03.2025</w:t>
      </w:r>
      <w:r w:rsidRPr="00FF54E8">
        <w:rPr>
          <w:sz w:val="28"/>
          <w:szCs w:val="28"/>
        </w:rPr>
        <w:t xml:space="preserve">; </w:t>
      </w:r>
    </w:p>
    <w:p w:rsidR="006643D9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протокол </w:t>
      </w:r>
      <w:r w:rsidRPr="00FF54E8">
        <w:rPr>
          <w:color w:val="FF0000"/>
          <w:sz w:val="28"/>
          <w:szCs w:val="28"/>
        </w:rPr>
        <w:t xml:space="preserve">86 ОГ № 174359 от 29.06.2025 </w:t>
      </w:r>
      <w:r w:rsidRPr="00FF54E8">
        <w:rPr>
          <w:sz w:val="28"/>
          <w:szCs w:val="28"/>
        </w:rPr>
        <w:t>о задержании транспортного средства «</w:t>
      </w:r>
      <w:r>
        <w:rPr>
          <w:color w:val="FF0000"/>
          <w:sz w:val="28"/>
          <w:szCs w:val="28"/>
        </w:rPr>
        <w:t>*</w:t>
      </w:r>
      <w:r w:rsidRPr="00FF54E8">
        <w:rPr>
          <w:sz w:val="28"/>
          <w:szCs w:val="28"/>
        </w:rPr>
        <w:t xml:space="preserve">», государственный регистрационный знак </w:t>
      </w:r>
      <w:r>
        <w:rPr>
          <w:color w:val="FF0000"/>
          <w:sz w:val="28"/>
          <w:szCs w:val="28"/>
        </w:rPr>
        <w:t>*</w:t>
      </w:r>
      <w:r w:rsidRPr="00FF54E8">
        <w:rPr>
          <w:color w:val="FF0000"/>
          <w:sz w:val="28"/>
          <w:szCs w:val="28"/>
        </w:rPr>
        <w:t>;</w:t>
      </w:r>
    </w:p>
    <w:p w:rsidR="0009471D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рапорт</w:t>
      </w:r>
      <w:r w:rsidRPr="00FF54E8" w:rsidR="006643D9">
        <w:rPr>
          <w:sz w:val="28"/>
          <w:szCs w:val="28"/>
        </w:rPr>
        <w:t>ы</w:t>
      </w:r>
      <w:r w:rsidRPr="00FF54E8">
        <w:rPr>
          <w:sz w:val="28"/>
          <w:szCs w:val="28"/>
        </w:rPr>
        <w:t xml:space="preserve"> ИДПС О</w:t>
      </w:r>
      <w:r w:rsidRPr="00FF54E8" w:rsidR="006643D9">
        <w:rPr>
          <w:sz w:val="28"/>
          <w:szCs w:val="28"/>
        </w:rPr>
        <w:t>Р</w:t>
      </w:r>
      <w:r w:rsidRPr="00FF54E8">
        <w:rPr>
          <w:sz w:val="28"/>
          <w:szCs w:val="28"/>
        </w:rPr>
        <w:t xml:space="preserve"> ДПС ОГИБДД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>
        <w:rPr>
          <w:sz w:val="28"/>
          <w:szCs w:val="28"/>
        </w:rPr>
        <w:t>.;</w:t>
      </w:r>
    </w:p>
    <w:p w:rsidR="006643D9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справку, согласно сведений базы данных «ФИС ГИБДД-М» </w:t>
      </w:r>
      <w:r w:rsidRPr="00FF54E8">
        <w:rPr>
          <w:color w:val="FF0000"/>
          <w:sz w:val="28"/>
          <w:szCs w:val="28"/>
        </w:rPr>
        <w:t xml:space="preserve">Иванова С.Ю. </w:t>
      </w:r>
      <w:r w:rsidRPr="00FF54E8">
        <w:rPr>
          <w:sz w:val="28"/>
          <w:szCs w:val="28"/>
        </w:rPr>
        <w:t xml:space="preserve">за управление транспортным средством в состоянии опьянения (12.8 ч. 1,3 Кодекса РФ об АП), отказ от прохождения медицинского освидетельствования (12.26 ч. 1,2 Кодекса РФ об АП), к уголовной </w:t>
      </w:r>
      <w:r w:rsidRPr="00FF54E8">
        <w:rPr>
          <w:sz w:val="28"/>
          <w:szCs w:val="28"/>
        </w:rPr>
        <w:t xml:space="preserve">ответственности по ст. 264.1 УК РФ и частей 2,4,6 ст. 264 УК РФ до </w:t>
      </w:r>
      <w:r w:rsidRPr="00FF54E8">
        <w:rPr>
          <w:color w:val="FF0000"/>
          <w:sz w:val="28"/>
          <w:szCs w:val="28"/>
        </w:rPr>
        <w:t>29.06.2025</w:t>
      </w:r>
      <w:r w:rsidRPr="00FF54E8">
        <w:rPr>
          <w:sz w:val="28"/>
          <w:szCs w:val="28"/>
        </w:rPr>
        <w:t xml:space="preserve"> не привлекалась;</w:t>
      </w:r>
    </w:p>
    <w:p w:rsidR="006643D9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карточку операций с ВУ;</w:t>
      </w:r>
    </w:p>
    <w:p w:rsidR="0009471D" w:rsidRPr="00FF54E8" w:rsidP="006643D9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сведения об административных правонарушениях;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диск с видеозаписью, на которой зафиксирован факт управления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транспортным сре</w:t>
      </w:r>
      <w:r w:rsidRPr="00FF54E8">
        <w:rPr>
          <w:sz w:val="28"/>
          <w:szCs w:val="28"/>
        </w:rPr>
        <w:t>дством, был</w:t>
      </w:r>
      <w:r w:rsidRPr="00FF54E8" w:rsidR="006643D9">
        <w:rPr>
          <w:sz w:val="28"/>
          <w:szCs w:val="28"/>
        </w:rPr>
        <w:t>а</w:t>
      </w:r>
      <w:r w:rsidRPr="00FF54E8">
        <w:rPr>
          <w:sz w:val="28"/>
          <w:szCs w:val="28"/>
        </w:rPr>
        <w:t xml:space="preserve"> отстранен</w:t>
      </w:r>
      <w:r w:rsidRPr="00FF54E8" w:rsidR="006643D9">
        <w:rPr>
          <w:sz w:val="28"/>
          <w:szCs w:val="28"/>
        </w:rPr>
        <w:t>а</w:t>
      </w:r>
      <w:r w:rsidRPr="00FF54E8">
        <w:rPr>
          <w:sz w:val="28"/>
          <w:szCs w:val="28"/>
        </w:rPr>
        <w:t xml:space="preserve"> от управления транспортным средством, после чего сотрудниками ДПС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</w:t>
      </w:r>
      <w:r w:rsidRPr="00FF54E8" w:rsidR="006643D9">
        <w:rPr>
          <w:sz w:val="28"/>
          <w:szCs w:val="28"/>
        </w:rPr>
        <w:t>а</w:t>
      </w:r>
      <w:r w:rsidRPr="00FF54E8">
        <w:rPr>
          <w:sz w:val="28"/>
          <w:szCs w:val="28"/>
        </w:rPr>
        <w:t xml:space="preserve"> согласил</w:t>
      </w:r>
      <w:r w:rsidRPr="00FF54E8" w:rsidR="006643D9">
        <w:rPr>
          <w:sz w:val="28"/>
          <w:szCs w:val="28"/>
        </w:rPr>
        <w:t>ась</w:t>
      </w:r>
      <w:r w:rsidRPr="00FF54E8">
        <w:rPr>
          <w:sz w:val="28"/>
          <w:szCs w:val="28"/>
        </w:rPr>
        <w:t xml:space="preserve"> и у </w:t>
      </w:r>
      <w:r w:rsidRPr="00FF54E8" w:rsidR="006643D9">
        <w:rPr>
          <w:sz w:val="28"/>
          <w:szCs w:val="28"/>
        </w:rPr>
        <w:t>нее</w:t>
      </w:r>
      <w:r w:rsidRPr="00FF54E8">
        <w:rPr>
          <w:sz w:val="28"/>
          <w:szCs w:val="28"/>
        </w:rPr>
        <w:t xml:space="preserve"> было установлено состояние алкогольного опьянения. Показания алкотектора составили </w:t>
      </w:r>
      <w:r w:rsidRPr="00FF54E8" w:rsidR="00BD2CAF">
        <w:rPr>
          <w:sz w:val="28"/>
          <w:szCs w:val="28"/>
        </w:rPr>
        <w:t>-</w:t>
      </w:r>
      <w:r w:rsidRPr="00FF54E8">
        <w:rPr>
          <w:sz w:val="28"/>
          <w:szCs w:val="28"/>
        </w:rPr>
        <w:t xml:space="preserve"> </w:t>
      </w:r>
      <w:r w:rsidRPr="00FF54E8" w:rsidR="006643D9">
        <w:rPr>
          <w:color w:val="FF0000"/>
          <w:sz w:val="28"/>
          <w:szCs w:val="28"/>
        </w:rPr>
        <w:t xml:space="preserve">0,585 </w:t>
      </w:r>
      <w:r w:rsidRPr="00FF54E8">
        <w:rPr>
          <w:sz w:val="28"/>
          <w:szCs w:val="28"/>
        </w:rPr>
        <w:t xml:space="preserve">мг/л. С результатами освидетельствования </w:t>
      </w:r>
      <w:r w:rsidRPr="00FF54E8" w:rsidR="006643D9">
        <w:rPr>
          <w:color w:val="FF0000"/>
          <w:sz w:val="28"/>
          <w:szCs w:val="28"/>
        </w:rPr>
        <w:t>Иванова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согласил</w:t>
      </w:r>
      <w:r w:rsidRPr="00FF54E8" w:rsidR="006643D9">
        <w:rPr>
          <w:sz w:val="28"/>
          <w:szCs w:val="28"/>
        </w:rPr>
        <w:t>ась</w:t>
      </w:r>
      <w:r w:rsidRPr="00FF54E8">
        <w:rPr>
          <w:sz w:val="28"/>
          <w:szCs w:val="28"/>
        </w:rPr>
        <w:t>. Процессуальные права, предусмотренные ст. 25.1 Кодекса РФ об АП, а также возможность не свидетел</w:t>
      </w:r>
      <w:r w:rsidRPr="00FF54E8">
        <w:rPr>
          <w:sz w:val="28"/>
          <w:szCs w:val="28"/>
        </w:rPr>
        <w:t xml:space="preserve">ьствовать против себя (ст. 51 Конституции РФ)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разъяснены, приходит к следующему,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Факт управления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транспортным средством подтверждается протоколом об административном правонарушении </w:t>
      </w:r>
      <w:r w:rsidRPr="00FF54E8" w:rsidR="006643D9">
        <w:rPr>
          <w:color w:val="FF0000"/>
          <w:sz w:val="28"/>
          <w:szCs w:val="28"/>
        </w:rPr>
        <w:t>86 ХМ 598684 от 29.06</w:t>
      </w:r>
      <w:r w:rsidRPr="00FF54E8">
        <w:rPr>
          <w:color w:val="FF0000"/>
          <w:sz w:val="28"/>
          <w:szCs w:val="28"/>
        </w:rPr>
        <w:t>.2025</w:t>
      </w:r>
      <w:r w:rsidRPr="00FF54E8">
        <w:rPr>
          <w:sz w:val="28"/>
          <w:szCs w:val="28"/>
        </w:rPr>
        <w:t xml:space="preserve"> и протоколом </w:t>
      </w:r>
      <w:r w:rsidRPr="00FF54E8" w:rsidR="006643D9">
        <w:rPr>
          <w:color w:val="FF0000"/>
          <w:sz w:val="28"/>
          <w:szCs w:val="28"/>
        </w:rPr>
        <w:t>86 СЛ № 047320 от 29.06</w:t>
      </w:r>
      <w:r w:rsidRPr="00FF54E8">
        <w:rPr>
          <w:color w:val="FF0000"/>
          <w:sz w:val="28"/>
          <w:szCs w:val="28"/>
        </w:rPr>
        <w:t>.2025</w:t>
      </w:r>
      <w:r w:rsidRPr="00FF54E8">
        <w:rPr>
          <w:sz w:val="28"/>
          <w:szCs w:val="28"/>
        </w:rPr>
        <w:t xml:space="preserve"> об отстранении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тра</w:t>
      </w:r>
      <w:r w:rsidRPr="00FF54E8">
        <w:rPr>
          <w:sz w:val="28"/>
          <w:szCs w:val="28"/>
        </w:rPr>
        <w:t xml:space="preserve">нспортным средством, поскольку данные протоколы составляются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Опьянение подтверждается актом освидетельствования на состоян</w:t>
      </w:r>
      <w:r w:rsidRPr="00FF54E8">
        <w:rPr>
          <w:sz w:val="28"/>
          <w:szCs w:val="28"/>
        </w:rPr>
        <w:t xml:space="preserve">ие алкогольного опьянения </w:t>
      </w:r>
      <w:r w:rsidRPr="00FF54E8" w:rsidR="006643D9">
        <w:rPr>
          <w:color w:val="FF0000"/>
          <w:sz w:val="28"/>
          <w:szCs w:val="28"/>
        </w:rPr>
        <w:t>86 ГП № 076050 от 29.06</w:t>
      </w:r>
      <w:r w:rsidRPr="00FF54E8">
        <w:rPr>
          <w:color w:val="FF0000"/>
          <w:sz w:val="28"/>
          <w:szCs w:val="28"/>
        </w:rPr>
        <w:t>.2025</w:t>
      </w:r>
      <w:r w:rsidRPr="00FF54E8">
        <w:rPr>
          <w:sz w:val="28"/>
          <w:szCs w:val="28"/>
        </w:rPr>
        <w:t xml:space="preserve">, с которым </w:t>
      </w:r>
      <w:r w:rsidRPr="00FF54E8" w:rsidR="006643D9">
        <w:rPr>
          <w:color w:val="FF0000"/>
          <w:sz w:val="28"/>
          <w:szCs w:val="28"/>
        </w:rPr>
        <w:t>Иванова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согласил</w:t>
      </w:r>
      <w:r w:rsidRPr="00FF54E8" w:rsidR="006643D9">
        <w:rPr>
          <w:sz w:val="28"/>
          <w:szCs w:val="28"/>
        </w:rPr>
        <w:t>ась</w:t>
      </w:r>
      <w:r w:rsidRPr="00FF54E8">
        <w:rPr>
          <w:sz w:val="28"/>
          <w:szCs w:val="28"/>
        </w:rPr>
        <w:t>, что собственноручно зафиксировал</w:t>
      </w:r>
      <w:r w:rsidRPr="00FF54E8" w:rsidR="006643D9">
        <w:rPr>
          <w:sz w:val="28"/>
          <w:szCs w:val="28"/>
        </w:rPr>
        <w:t>а</w:t>
      </w:r>
      <w:r w:rsidRPr="00FF54E8">
        <w:rPr>
          <w:sz w:val="28"/>
          <w:szCs w:val="28"/>
        </w:rPr>
        <w:t xml:space="preserve"> в указанном акте.  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Процессуальные действия в отношении лица, привлекаемого к административной ответственности, осуществлялись дол</w:t>
      </w:r>
      <w:r w:rsidRPr="00FF54E8">
        <w:rPr>
          <w:sz w:val="28"/>
          <w:szCs w:val="28"/>
        </w:rPr>
        <w:t>жностными лицами в соответствии с ч</w:t>
      </w:r>
      <w:r w:rsidRPr="00FF54E8" w:rsidR="00BD2C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2 ст</w:t>
      </w:r>
      <w:r w:rsidRPr="00FF54E8" w:rsidR="00BD2C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27.12 Кодекса РФ об АП с применением видеозаписи. 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В силу п. 6 ст. 25.7 Кодекса РФ об АП в случае применения видеозаписи для фиксации совершения процессуальных действий, за исключением личного досмотра, эти процес</w:t>
      </w:r>
      <w:r w:rsidRPr="00FF54E8">
        <w:rPr>
          <w:sz w:val="28"/>
          <w:szCs w:val="28"/>
        </w:rPr>
        <w:t>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</w:t>
      </w:r>
      <w:r w:rsidRPr="00FF54E8">
        <w:rPr>
          <w:sz w:val="28"/>
          <w:szCs w:val="28"/>
        </w:rPr>
        <w:t xml:space="preserve"> прилагаются к соответствующему протоколу либо акту освидетельствования на состояние алкогольного опьянения.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</w:t>
      </w:r>
      <w:r w:rsidRPr="00FF54E8">
        <w:rPr>
          <w:sz w:val="28"/>
          <w:szCs w:val="28"/>
        </w:rPr>
        <w:t xml:space="preserve">ло установлено нарушений процессуальных действий при составлении материала. 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</w:t>
      </w:r>
      <w:r w:rsidRPr="00FF54E8">
        <w:rPr>
          <w:sz w:val="28"/>
          <w:szCs w:val="28"/>
        </w:rPr>
        <w:t xml:space="preserve"> качестве доказательств, материалы дела не содержат.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FF54E8" w:rsidR="006643D9">
        <w:rPr>
          <w:color w:val="FF0000"/>
          <w:sz w:val="28"/>
          <w:szCs w:val="28"/>
        </w:rPr>
        <w:t>Иванова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совершил</w:t>
      </w:r>
      <w:r w:rsidRPr="00FF54E8" w:rsidR="006643D9">
        <w:rPr>
          <w:sz w:val="28"/>
          <w:szCs w:val="28"/>
        </w:rPr>
        <w:t>а</w:t>
      </w:r>
      <w:r w:rsidRPr="00FF54E8">
        <w:rPr>
          <w:sz w:val="28"/>
          <w:szCs w:val="28"/>
        </w:rPr>
        <w:t xml:space="preserve"> административное правонарушение, предусмотренное ч. 1 ст. 12.8 Кодекса РФ об АП, которая</w:t>
      </w:r>
      <w:r w:rsidRPr="00FF54E8">
        <w:rPr>
          <w:sz w:val="28"/>
          <w:szCs w:val="28"/>
        </w:rPr>
        <w:t xml:space="preserve">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Согласно п. 2.7 ПДД водителю запрещается управля</w:t>
      </w:r>
      <w:r w:rsidRPr="00FF54E8">
        <w:rPr>
          <w:sz w:val="28"/>
          <w:szCs w:val="28"/>
        </w:rPr>
        <w:t xml:space="preserve">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Смягчающ</w:t>
      </w:r>
      <w:r w:rsidRPr="00FF54E8">
        <w:rPr>
          <w:sz w:val="28"/>
          <w:szCs w:val="28"/>
        </w:rPr>
        <w:t>их и отягчающих административную ответственность обстоятельств не усматривается.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является устано</w:t>
      </w:r>
      <w:r w:rsidRPr="00FF54E8">
        <w:rPr>
          <w:sz w:val="28"/>
          <w:szCs w:val="28"/>
        </w:rPr>
        <w:t xml:space="preserve">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считает, что </w:t>
      </w:r>
      <w:r w:rsidRPr="00FF54E8" w:rsidR="006643D9">
        <w:rPr>
          <w:color w:val="FF0000"/>
          <w:sz w:val="28"/>
          <w:szCs w:val="28"/>
        </w:rPr>
        <w:t>Ивановой С.Ю</w:t>
      </w:r>
      <w:r w:rsidRPr="00FF54E8" w:rsidR="00484AAF">
        <w:rPr>
          <w:sz w:val="28"/>
          <w:szCs w:val="28"/>
        </w:rPr>
        <w:t>.</w:t>
      </w:r>
      <w:r w:rsidRPr="00FF54E8">
        <w:rPr>
          <w:sz w:val="28"/>
          <w:szCs w:val="28"/>
        </w:rPr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FF54E8" w:rsidP="0009471D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На основании изложенного и руководствуясь ст.ст. 29.9, 29.10 Кодекса РФ об АП, мировой судья,</w:t>
      </w:r>
    </w:p>
    <w:p w:rsidR="00F5692C" w:rsidRPr="00FF54E8" w:rsidP="0009471D">
      <w:pPr>
        <w:pStyle w:val="NoSpacing"/>
        <w:jc w:val="center"/>
        <w:rPr>
          <w:sz w:val="28"/>
          <w:szCs w:val="28"/>
        </w:rPr>
      </w:pPr>
      <w:r w:rsidRPr="00FF54E8">
        <w:rPr>
          <w:sz w:val="28"/>
          <w:szCs w:val="28"/>
        </w:rPr>
        <w:t>ПОСТАНОВИЛ:</w:t>
      </w:r>
    </w:p>
    <w:p w:rsidR="00DD7DAD" w:rsidRPr="00FF54E8" w:rsidP="0009471D">
      <w:pPr>
        <w:pStyle w:val="NoSpacing"/>
        <w:jc w:val="both"/>
        <w:rPr>
          <w:sz w:val="28"/>
          <w:szCs w:val="28"/>
        </w:rPr>
      </w:pP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color w:val="FF0000"/>
          <w:sz w:val="28"/>
          <w:szCs w:val="28"/>
        </w:rPr>
        <w:t>Иванову Светлану Юрьевн</w:t>
      </w:r>
      <w:r w:rsidRPr="00FF54E8">
        <w:rPr>
          <w:color w:val="FF0000"/>
          <w:sz w:val="28"/>
          <w:szCs w:val="28"/>
        </w:rPr>
        <w:t xml:space="preserve">у </w:t>
      </w:r>
      <w:r w:rsidRPr="00FF54E8">
        <w:rPr>
          <w:sz w:val="28"/>
          <w:szCs w:val="28"/>
        </w:rPr>
        <w:t xml:space="preserve">признать виновной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FF54E8">
        <w:rPr>
          <w:color w:val="FF0000"/>
          <w:sz w:val="28"/>
          <w:szCs w:val="28"/>
        </w:rPr>
        <w:t xml:space="preserve">45 000 </w:t>
      </w:r>
      <w:r w:rsidRPr="00FF54E8">
        <w:rPr>
          <w:sz w:val="28"/>
          <w:szCs w:val="28"/>
        </w:rPr>
        <w:t xml:space="preserve">(сорока пяти тысяч) рублей с лишением права </w:t>
      </w:r>
      <w:r w:rsidRPr="00FF54E8">
        <w:rPr>
          <w:sz w:val="28"/>
          <w:szCs w:val="28"/>
        </w:rPr>
        <w:t>управления транспортными средствами на срок 1 год 6 месяцев.</w:t>
      </w:r>
    </w:p>
    <w:p w:rsidR="00BD2CAF" w:rsidRPr="00FF54E8" w:rsidP="00BD2CAF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FF54E8">
        <w:rPr>
          <w:sz w:val="28"/>
          <w:szCs w:val="28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</w:t>
      </w:r>
      <w:r w:rsidRPr="00FF54E8">
        <w:rPr>
          <w:sz w:val="28"/>
          <w:szCs w:val="28"/>
        </w:rPr>
        <w:t xml:space="preserve">700 в РКЦ Ханты-Мансийск//УФК по Ханты-Мансийскому автономному округу-Югре г. Ханты-Мансийск, БИК 007162163, кор./сч. 40102810245370000007, КБК 18811601123010001140, УИН </w:t>
      </w:r>
      <w:r w:rsidRPr="00FF54E8" w:rsidR="006643D9">
        <w:rPr>
          <w:color w:val="FF0000"/>
          <w:sz w:val="28"/>
          <w:szCs w:val="28"/>
        </w:rPr>
        <w:t>18810486250480013232</w:t>
      </w:r>
      <w:r w:rsidRPr="00FF54E8">
        <w:rPr>
          <w:color w:val="FF0000"/>
          <w:sz w:val="28"/>
          <w:szCs w:val="28"/>
        </w:rPr>
        <w:t>.</w:t>
      </w: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  <w:lang w:eastAsia="en-US"/>
        </w:rPr>
      </w:pPr>
      <w:r w:rsidRPr="00FF54E8">
        <w:rPr>
          <w:sz w:val="28"/>
          <w:szCs w:val="28"/>
        </w:rPr>
        <w:t>Административный штраф должен быть уплачен лицом, привлеченным к</w:t>
      </w:r>
      <w:r w:rsidRPr="00FF54E8">
        <w:rPr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 w:rsidRPr="00FF54E8">
        <w:rPr>
          <w:sz w:val="28"/>
          <w:szCs w:val="28"/>
        </w:rPr>
        <w:t xml:space="preserve">истечения срока отсрочки или срока рассрочки, предусмотренных </w:t>
      </w:r>
      <w:hyperlink r:id="rId4" w:anchor="sub_315" w:history="1">
        <w:r w:rsidRPr="00FF54E8"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 w:rsidRPr="00FF54E8">
        <w:rPr>
          <w:sz w:val="28"/>
          <w:szCs w:val="28"/>
        </w:rPr>
        <w:t xml:space="preserve"> Кодекса РФ об АП.</w:t>
      </w:r>
    </w:p>
    <w:p w:rsidR="00BD2CAF" w:rsidRPr="00FF54E8" w:rsidP="00BD2CAF">
      <w:pPr>
        <w:pStyle w:val="NoSpacing"/>
        <w:ind w:firstLine="567"/>
        <w:jc w:val="both"/>
        <w:rPr>
          <w:color w:val="000000"/>
          <w:spacing w:val="2"/>
          <w:sz w:val="28"/>
          <w:szCs w:val="28"/>
        </w:rPr>
      </w:pPr>
      <w:r w:rsidRPr="00FF54E8">
        <w:rPr>
          <w:color w:val="000000"/>
          <w:spacing w:val="2"/>
          <w:sz w:val="28"/>
          <w:szCs w:val="28"/>
        </w:rPr>
        <w:t>Неуплата административного штрафа в срок, пре</w:t>
      </w:r>
      <w:r w:rsidRPr="00FF54E8">
        <w:rPr>
          <w:color w:val="000000"/>
          <w:spacing w:val="2"/>
          <w:sz w:val="28"/>
          <w:szCs w:val="28"/>
        </w:rPr>
        <w:t>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FF54E8">
        <w:rPr>
          <w:color w:val="000000"/>
          <w:spacing w:val="2"/>
          <w:sz w:val="28"/>
          <w:szCs w:val="28"/>
        </w:rPr>
        <w:t>ьные работы на срок до пятидесяти часов.</w:t>
      </w: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</w:t>
      </w:r>
      <w:r w:rsidRPr="00FF54E8">
        <w:rPr>
          <w:sz w:val="28"/>
          <w:szCs w:val="28"/>
        </w:rPr>
        <w:t>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</w:t>
      </w:r>
      <w:r w:rsidRPr="00FF54E8">
        <w:rPr>
          <w:sz w:val="28"/>
          <w:szCs w:val="28"/>
        </w:rPr>
        <w:t>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</w:t>
      </w:r>
      <w:r w:rsidRPr="00FF54E8">
        <w:rPr>
          <w:sz w:val="28"/>
          <w:szCs w:val="28"/>
        </w:rPr>
        <w:t xml:space="preserve">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RPr="00FF54E8" w:rsidP="00BD2CAF">
      <w:pPr>
        <w:pStyle w:val="NoSpacing"/>
        <w:ind w:firstLine="567"/>
        <w:jc w:val="both"/>
        <w:rPr>
          <w:b/>
          <w:sz w:val="28"/>
          <w:szCs w:val="28"/>
          <w:lang w:eastAsia="ar-SA"/>
        </w:rPr>
      </w:pPr>
      <w:r w:rsidRPr="00FF54E8">
        <w:rPr>
          <w:sz w:val="28"/>
          <w:szCs w:val="28"/>
        </w:rP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</w:t>
      </w:r>
      <w:r w:rsidRPr="00FF54E8">
        <w:rPr>
          <w:sz w:val="28"/>
          <w:szCs w:val="28"/>
        </w:rPr>
        <w:t xml:space="preserve">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</w:t>
      </w:r>
      <w:r w:rsidRPr="00FF54E8">
        <w:rPr>
          <w:sz w:val="28"/>
          <w:szCs w:val="28"/>
        </w:rPr>
        <w:t xml:space="preserve">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  <w:lang w:eastAsia="en-US"/>
        </w:rPr>
      </w:pPr>
      <w:r w:rsidRPr="00FF54E8">
        <w:rPr>
          <w:color w:val="FF0000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FF54E8">
        <w:rPr>
          <w:color w:val="FF0000"/>
          <w:sz w:val="28"/>
          <w:szCs w:val="28"/>
        </w:rPr>
        <w:t>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FF54E8">
        <w:rPr>
          <w:sz w:val="28"/>
          <w:szCs w:val="28"/>
        </w:rPr>
        <w:t>.</w:t>
      </w:r>
    </w:p>
    <w:p w:rsidR="00BD2CAF" w:rsidRPr="00FF54E8" w:rsidP="00BD2CAF">
      <w:pPr>
        <w:pStyle w:val="NoSpacing"/>
        <w:ind w:firstLine="567"/>
        <w:jc w:val="both"/>
        <w:rPr>
          <w:rFonts w:eastAsia="MS Mincho"/>
          <w:bCs/>
          <w:sz w:val="28"/>
          <w:szCs w:val="28"/>
          <w:lang w:eastAsia="ar-SA"/>
        </w:rPr>
      </w:pPr>
      <w:r w:rsidRPr="00FF54E8">
        <w:rPr>
          <w:sz w:val="28"/>
          <w:szCs w:val="28"/>
        </w:rPr>
        <w:t xml:space="preserve">Постановление может быть обжаловано в течение 10 дней со дня вручения </w:t>
      </w:r>
      <w:r w:rsidRPr="00FF54E8">
        <w:rPr>
          <w:sz w:val="28"/>
          <w:szCs w:val="28"/>
        </w:rPr>
        <w:t xml:space="preserve">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D2CAF" w:rsidRPr="00FF54E8" w:rsidP="00BD2CAF">
      <w:pPr>
        <w:pStyle w:val="NoSpacing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*</w:t>
      </w:r>
    </w:p>
    <w:p w:rsidR="00BD2CAF" w:rsidRPr="00FF54E8" w:rsidP="00BD2CAF">
      <w:pPr>
        <w:pStyle w:val="NoSpacing"/>
        <w:ind w:firstLine="567"/>
        <w:jc w:val="both"/>
        <w:rPr>
          <w:sz w:val="28"/>
          <w:szCs w:val="28"/>
        </w:rPr>
      </w:pPr>
      <w:r w:rsidRPr="00FF54E8">
        <w:rPr>
          <w:sz w:val="28"/>
          <w:szCs w:val="28"/>
        </w:rPr>
        <w:t>Мировой судья</w:t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</w:r>
      <w:r w:rsidRPr="00FF54E8">
        <w:rPr>
          <w:sz w:val="28"/>
          <w:szCs w:val="28"/>
        </w:rPr>
        <w:tab/>
        <w:t>Е.В. Аксенова</w:t>
      </w:r>
    </w:p>
    <w:p w:rsidR="001E7658" w:rsidRPr="00FF54E8" w:rsidP="00BD2CAF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BD2C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E7658"/>
    <w:rsid w:val="00484AAF"/>
    <w:rsid w:val="006643D9"/>
    <w:rsid w:val="006E0349"/>
    <w:rsid w:val="009C7357"/>
    <w:rsid w:val="00A13E4B"/>
    <w:rsid w:val="00BD2CAF"/>
    <w:rsid w:val="00DD7DAD"/>
    <w:rsid w:val="00DE46F7"/>
    <w:rsid w:val="00F5692C"/>
    <w:rsid w:val="00FF54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